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32F8" w14:textId="77777777" w:rsidR="0025214E" w:rsidRPr="0025214E" w:rsidRDefault="0025214E" w:rsidP="0025214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25214E">
        <w:rPr>
          <w:rFonts w:eastAsia="Times New Roman" w:cstheme="minorHAnsi"/>
          <w:b/>
          <w:bCs/>
          <w:sz w:val="20"/>
          <w:szCs w:val="20"/>
          <w:lang w:eastAsia="pl-PL"/>
        </w:rPr>
        <w:t>PHINANCE S.A.</w:t>
      </w:r>
    </w:p>
    <w:p w14:paraId="01142386" w14:textId="77777777" w:rsidR="0025214E" w:rsidRPr="0025214E" w:rsidRDefault="0025214E" w:rsidP="0025214E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7CA36D78" w14:textId="77777777" w:rsidR="0025214E" w:rsidRPr="0025214E" w:rsidRDefault="0025214E" w:rsidP="0025214E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25214E">
        <w:rPr>
          <w:rFonts w:eastAsia="Times New Roman" w:cstheme="minorHAnsi"/>
          <w:sz w:val="20"/>
          <w:szCs w:val="20"/>
          <w:bdr w:val="none" w:sz="0" w:space="0" w:color="auto" w:frame="1"/>
          <w:shd w:val="clear" w:color="auto" w:fill="FFFFFF"/>
          <w:lang w:eastAsia="pl-PL"/>
        </w:rPr>
        <w:t>Przekonaj się z własnego doświadczenia, dlaczego jesteśmy jedną z największych i</w:t>
      </w:r>
    </w:p>
    <w:p w14:paraId="24AB91BA" w14:textId="20F203B8" w:rsidR="0025214E" w:rsidRPr="0025214E" w:rsidRDefault="0025214E" w:rsidP="0025214E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25214E">
        <w:rPr>
          <w:rFonts w:eastAsia="Times New Roman" w:cstheme="minorHAnsi"/>
          <w:sz w:val="20"/>
          <w:szCs w:val="20"/>
          <w:bdr w:val="none" w:sz="0" w:space="0" w:color="auto" w:frame="1"/>
          <w:shd w:val="clear" w:color="auto" w:fill="FFFFFF"/>
          <w:lang w:eastAsia="pl-PL"/>
        </w:rPr>
        <w:t xml:space="preserve">najskuteczniejszych </w:t>
      </w:r>
      <w:r w:rsidR="0033631F">
        <w:rPr>
          <w:rFonts w:eastAsia="Times New Roman" w:cstheme="minorHAnsi"/>
          <w:sz w:val="20"/>
          <w:szCs w:val="20"/>
          <w:bdr w:val="none" w:sz="0" w:space="0" w:color="auto" w:frame="1"/>
          <w:shd w:val="clear" w:color="auto" w:fill="FFFFFF"/>
          <w:lang w:eastAsia="pl-PL"/>
        </w:rPr>
        <w:t>pośrednictw</w:t>
      </w:r>
      <w:r w:rsidRPr="0025214E">
        <w:rPr>
          <w:rFonts w:eastAsia="Times New Roman" w:cstheme="minorHAnsi"/>
          <w:sz w:val="20"/>
          <w:szCs w:val="20"/>
          <w:bdr w:val="none" w:sz="0" w:space="0" w:color="auto" w:frame="1"/>
          <w:shd w:val="clear" w:color="auto" w:fill="FFFFFF"/>
          <w:lang w:eastAsia="pl-PL"/>
        </w:rPr>
        <w:t xml:space="preserve"> doradztwa finansowego w Polsce! Od lat budujemy markę</w:t>
      </w:r>
    </w:p>
    <w:p w14:paraId="6502589F" w14:textId="77777777" w:rsidR="0025214E" w:rsidRPr="0025214E" w:rsidRDefault="0025214E" w:rsidP="0025214E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25214E">
        <w:rPr>
          <w:rFonts w:eastAsia="Times New Roman" w:cstheme="minorHAnsi"/>
          <w:sz w:val="20"/>
          <w:szCs w:val="20"/>
          <w:bdr w:val="none" w:sz="0" w:space="0" w:color="auto" w:frame="1"/>
          <w:shd w:val="clear" w:color="auto" w:fill="FFFFFF"/>
          <w:lang w:eastAsia="pl-PL"/>
        </w:rPr>
        <w:t>Phinance S.A. dostarczając naszym Klientom najkorzystniejsze instrumenty finansowe na rynku.</w:t>
      </w:r>
    </w:p>
    <w:p w14:paraId="260EB39D" w14:textId="77777777" w:rsidR="0025214E" w:rsidRPr="0025214E" w:rsidRDefault="0025214E" w:rsidP="0025214E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1D0D5E70" w14:textId="77777777" w:rsidR="0025214E" w:rsidRPr="0025214E" w:rsidRDefault="0025214E" w:rsidP="0025214E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24EC9E58" w14:textId="77777777" w:rsidR="0025214E" w:rsidRPr="0025214E" w:rsidRDefault="0025214E" w:rsidP="0025214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25214E">
        <w:rPr>
          <w:rFonts w:eastAsia="Times New Roman" w:cstheme="minorHAnsi"/>
          <w:b/>
          <w:bCs/>
          <w:sz w:val="20"/>
          <w:szCs w:val="20"/>
          <w:shd w:val="clear" w:color="auto" w:fill="FFFFFF"/>
          <w:lang w:eastAsia="pl-PL"/>
        </w:rPr>
        <w:t>Dołącz do naszego zespołu jako Doradca Klienta</w:t>
      </w:r>
    </w:p>
    <w:p w14:paraId="24835D87" w14:textId="286EEAFE" w:rsidR="0025214E" w:rsidRPr="0025214E" w:rsidRDefault="0025214E" w:rsidP="0025214E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25214E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Miejsce pracy - </w:t>
      </w:r>
      <w:r w:rsidR="001A3F63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Łódź</w:t>
      </w:r>
    </w:p>
    <w:p w14:paraId="5EA7C96D" w14:textId="4EC9BDF0" w:rsidR="0025214E" w:rsidRPr="0025214E" w:rsidRDefault="00791593" w:rsidP="0025214E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Ul. </w:t>
      </w:r>
      <w:r w:rsidR="001A3F63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Piotrkowska</w:t>
      </w:r>
    </w:p>
    <w:p w14:paraId="65E73C14" w14:textId="77777777" w:rsidR="0025214E" w:rsidRPr="0025214E" w:rsidRDefault="0025214E" w:rsidP="0025214E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72F8B12A" w14:textId="77777777" w:rsidR="0025214E" w:rsidRPr="0025214E" w:rsidRDefault="0025214E" w:rsidP="0025214E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49B199A9" w14:textId="77777777" w:rsidR="0025214E" w:rsidRPr="0025214E" w:rsidRDefault="0025214E" w:rsidP="0025214E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3D60B68C" w14:textId="77777777" w:rsidR="0025214E" w:rsidRPr="0025214E" w:rsidRDefault="0025214E" w:rsidP="0025214E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5A0ED30A" w14:textId="77777777" w:rsidR="0025214E" w:rsidRPr="0025214E" w:rsidRDefault="0025214E" w:rsidP="0025214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25214E">
        <w:rPr>
          <w:rFonts w:eastAsia="Times New Roman" w:cstheme="minorHAnsi"/>
          <w:b/>
          <w:bCs/>
          <w:sz w:val="20"/>
          <w:szCs w:val="20"/>
          <w:lang w:eastAsia="pl-PL"/>
        </w:rPr>
        <w:t>Nasze oczekiwania:        </w:t>
      </w:r>
    </w:p>
    <w:p w14:paraId="05C30725" w14:textId="77777777" w:rsidR="0025214E" w:rsidRPr="0025214E" w:rsidRDefault="0025214E" w:rsidP="0025214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5214E">
        <w:rPr>
          <w:rFonts w:eastAsia="Times New Roman" w:cstheme="minorHAnsi"/>
          <w:sz w:val="20"/>
          <w:szCs w:val="20"/>
          <w:lang w:eastAsia="pl-PL"/>
        </w:rPr>
        <w:t>Wykształcenie minimum średnie</w:t>
      </w:r>
    </w:p>
    <w:p w14:paraId="25F5C81F" w14:textId="77777777" w:rsidR="0025214E" w:rsidRPr="0025214E" w:rsidRDefault="0025214E" w:rsidP="0025214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5214E">
        <w:rPr>
          <w:rFonts w:eastAsia="Times New Roman" w:cstheme="minorHAnsi"/>
          <w:sz w:val="20"/>
          <w:szCs w:val="20"/>
          <w:lang w:eastAsia="pl-PL"/>
        </w:rPr>
        <w:t>Zaświadczenie o niekaralności</w:t>
      </w:r>
    </w:p>
    <w:p w14:paraId="610B1125" w14:textId="77777777" w:rsidR="0025214E" w:rsidRPr="0025214E" w:rsidRDefault="0025214E" w:rsidP="0025214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5214E">
        <w:rPr>
          <w:rFonts w:eastAsia="Times New Roman" w:cstheme="minorHAnsi"/>
          <w:sz w:val="20"/>
          <w:szCs w:val="20"/>
          <w:lang w:eastAsia="pl-PL"/>
        </w:rPr>
        <w:t>Zaangażowanie i chęć rozwoju</w:t>
      </w:r>
    </w:p>
    <w:p w14:paraId="009DA804" w14:textId="77777777" w:rsidR="0025214E" w:rsidRPr="0025214E" w:rsidRDefault="0025214E" w:rsidP="0025214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5214E">
        <w:rPr>
          <w:rFonts w:eastAsia="Times New Roman" w:cstheme="minorHAnsi"/>
          <w:sz w:val="20"/>
          <w:szCs w:val="20"/>
          <w:lang w:eastAsia="pl-PL"/>
        </w:rPr>
        <w:t>Wysoka kultura osobista</w:t>
      </w:r>
    </w:p>
    <w:p w14:paraId="3B434053" w14:textId="77777777" w:rsidR="0025214E" w:rsidRPr="0025214E" w:rsidRDefault="0025214E" w:rsidP="0025214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5214E">
        <w:rPr>
          <w:rFonts w:eastAsia="Times New Roman" w:cstheme="minorHAnsi"/>
          <w:sz w:val="20"/>
          <w:szCs w:val="20"/>
          <w:lang w:eastAsia="pl-PL"/>
        </w:rPr>
        <w:t>Prawo jazdy kat. B mile widziane</w:t>
      </w:r>
    </w:p>
    <w:p w14:paraId="1E0783B3" w14:textId="7F8569E7" w:rsidR="0025214E" w:rsidRDefault="0025214E" w:rsidP="0025214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5214E">
        <w:rPr>
          <w:rFonts w:eastAsia="Times New Roman" w:cstheme="minorHAnsi"/>
          <w:sz w:val="20"/>
          <w:szCs w:val="20"/>
          <w:lang w:eastAsia="pl-PL"/>
        </w:rPr>
        <w:t>Doświadczenie w pracy z klientem</w:t>
      </w:r>
    </w:p>
    <w:p w14:paraId="3C3CCEBC" w14:textId="59EA537E" w:rsidR="0033631F" w:rsidRPr="0025214E" w:rsidRDefault="0033631F" w:rsidP="0025214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Znajomość j. polskiego w stopniu C2</w:t>
      </w:r>
    </w:p>
    <w:p w14:paraId="21543D46" w14:textId="77777777" w:rsidR="0025214E" w:rsidRPr="0025214E" w:rsidRDefault="0025214E" w:rsidP="0025214E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37BF78B4" w14:textId="77777777" w:rsidR="0025214E" w:rsidRPr="0025214E" w:rsidRDefault="0025214E" w:rsidP="0025214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25214E">
        <w:rPr>
          <w:rFonts w:eastAsia="Times New Roman" w:cstheme="minorHAnsi"/>
          <w:b/>
          <w:bCs/>
          <w:sz w:val="20"/>
          <w:szCs w:val="20"/>
          <w:lang w:eastAsia="pl-PL"/>
        </w:rPr>
        <w:t>Jeśli:</w:t>
      </w:r>
    </w:p>
    <w:p w14:paraId="478655CD" w14:textId="77777777" w:rsidR="0025214E" w:rsidRPr="0025214E" w:rsidRDefault="0025214E" w:rsidP="0025214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5214E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Lubisz wyzwania i jesteś nastawiony na realizacje wyznaczonych celów.</w:t>
      </w:r>
    </w:p>
    <w:p w14:paraId="07966D19" w14:textId="77777777" w:rsidR="0025214E" w:rsidRPr="0025214E" w:rsidRDefault="0025214E" w:rsidP="0025214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5214E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Jesteś komunikatywny </w:t>
      </w:r>
    </w:p>
    <w:p w14:paraId="30E40078" w14:textId="77777777" w:rsidR="0025214E" w:rsidRPr="0025214E" w:rsidRDefault="0025214E" w:rsidP="0025214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5214E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Chcesz zdobywać doświadczenie w branży finansowej i sprzedażowej.</w:t>
      </w:r>
    </w:p>
    <w:p w14:paraId="35F2D1C3" w14:textId="77777777" w:rsidR="0025214E" w:rsidRPr="0025214E" w:rsidRDefault="0025214E" w:rsidP="0025214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5214E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Marzysz o rozwoju i awansach w jednej z najbardziej prężnie działających firmy Doradztwa Finansowego.</w:t>
      </w:r>
    </w:p>
    <w:p w14:paraId="3F65FB55" w14:textId="0C8A6C42" w:rsidR="0025214E" w:rsidRPr="0025214E" w:rsidRDefault="0025214E" w:rsidP="0025214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5214E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Jesteś pozytywnie nastawiony na prac</w:t>
      </w:r>
      <w:r w:rsidR="003613EC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ę</w:t>
      </w:r>
      <w:r w:rsidRPr="0025214E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i sukces.</w:t>
      </w:r>
    </w:p>
    <w:p w14:paraId="4667CF62" w14:textId="77777777" w:rsidR="0025214E" w:rsidRPr="0025214E" w:rsidRDefault="0025214E" w:rsidP="0025214E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78BC4D6" w14:textId="77777777" w:rsidR="0025214E" w:rsidRPr="0025214E" w:rsidRDefault="0025214E" w:rsidP="0025214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25214E">
        <w:rPr>
          <w:rFonts w:eastAsia="Times New Roman" w:cstheme="minorHAnsi"/>
          <w:b/>
          <w:bCs/>
          <w:sz w:val="20"/>
          <w:szCs w:val="20"/>
          <w:lang w:eastAsia="pl-PL"/>
        </w:rPr>
        <w:t>... To ta praca jest właśnie dla Ciebie!!!</w:t>
      </w:r>
    </w:p>
    <w:p w14:paraId="680AFE3C" w14:textId="77777777" w:rsidR="0025214E" w:rsidRPr="0025214E" w:rsidRDefault="0025214E" w:rsidP="0025214E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8C8425B" w14:textId="77777777" w:rsidR="0025214E" w:rsidRPr="0025214E" w:rsidRDefault="0025214E" w:rsidP="0025214E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5A64885" w14:textId="77777777" w:rsidR="0025214E" w:rsidRPr="0025214E" w:rsidRDefault="0025214E" w:rsidP="0025214E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738D747" w14:textId="77777777" w:rsidR="0025214E" w:rsidRPr="0025214E" w:rsidRDefault="0025214E" w:rsidP="0025214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25214E">
        <w:rPr>
          <w:rFonts w:eastAsia="Times New Roman" w:cstheme="minorHAnsi"/>
          <w:b/>
          <w:bCs/>
          <w:sz w:val="20"/>
          <w:szCs w:val="20"/>
          <w:lang w:eastAsia="pl-PL"/>
        </w:rPr>
        <w:t>Opis stanowiska:</w:t>
      </w:r>
    </w:p>
    <w:p w14:paraId="3AA7AB24" w14:textId="32D16AAD" w:rsidR="0025214E" w:rsidRPr="00600C85" w:rsidRDefault="0025214E" w:rsidP="00600C85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00C85">
        <w:rPr>
          <w:rFonts w:eastAsia="Times New Roman" w:cstheme="minorHAnsi"/>
          <w:sz w:val="20"/>
          <w:szCs w:val="20"/>
          <w:lang w:eastAsia="pl-PL"/>
        </w:rPr>
        <w:t>Kompleksowa obsługa Klientów w zakresie optymalizacji umów finansowych oraz planowania finansowego</w:t>
      </w:r>
    </w:p>
    <w:p w14:paraId="4D5D5094" w14:textId="5D94D579" w:rsidR="0025214E" w:rsidRPr="00600C85" w:rsidRDefault="0025214E" w:rsidP="00600C85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00C85">
        <w:rPr>
          <w:rFonts w:eastAsia="Times New Roman" w:cstheme="minorHAnsi"/>
          <w:sz w:val="20"/>
          <w:szCs w:val="20"/>
          <w:lang w:eastAsia="pl-PL"/>
        </w:rPr>
        <w:t>Doradztwo w zakresie produktów finansowych</w:t>
      </w:r>
    </w:p>
    <w:p w14:paraId="0FE92911" w14:textId="3552CCA3" w:rsidR="0025214E" w:rsidRPr="00600C85" w:rsidRDefault="0025214E" w:rsidP="00600C85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00C85">
        <w:rPr>
          <w:rFonts w:eastAsia="Times New Roman" w:cstheme="minorHAnsi"/>
          <w:sz w:val="20"/>
          <w:szCs w:val="20"/>
          <w:lang w:eastAsia="pl-PL"/>
        </w:rPr>
        <w:t>Pozyskiwanie i utrzymywanie długotrwałych relacji z Klientem</w:t>
      </w:r>
    </w:p>
    <w:p w14:paraId="7ED928D8" w14:textId="749B6D48" w:rsidR="0025214E" w:rsidRPr="00600C85" w:rsidRDefault="0025214E" w:rsidP="00600C85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00C85">
        <w:rPr>
          <w:rFonts w:eastAsia="Times New Roman" w:cstheme="minorHAnsi"/>
          <w:sz w:val="20"/>
          <w:szCs w:val="20"/>
          <w:lang w:eastAsia="pl-PL"/>
        </w:rPr>
        <w:t>Dbałość o standardy obsługi Klienta oraz kształtowanie pozytywnego wizerunku firmy Phinance</w:t>
      </w:r>
    </w:p>
    <w:p w14:paraId="260B92E2" w14:textId="5F36F86B" w:rsidR="00600C85" w:rsidRPr="00600C85" w:rsidRDefault="0025214E" w:rsidP="00600C85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00C85">
        <w:rPr>
          <w:rFonts w:eastAsia="Times New Roman" w:cstheme="minorHAnsi"/>
          <w:sz w:val="20"/>
          <w:szCs w:val="20"/>
          <w:lang w:eastAsia="pl-PL"/>
        </w:rPr>
        <w:t>Udział w szkoleniach organizowanych wewnątrz firmy</w:t>
      </w:r>
    </w:p>
    <w:p w14:paraId="3FE943F9" w14:textId="74A6C16F" w:rsidR="00600C85" w:rsidRPr="00600C85" w:rsidRDefault="00600C85" w:rsidP="00600C85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color w:val="2D2D2D"/>
          <w:sz w:val="20"/>
          <w:szCs w:val="20"/>
          <w:lang w:eastAsia="pl-PL"/>
        </w:rPr>
        <w:t>S</w:t>
      </w:r>
      <w:r w:rsidRPr="00600C85">
        <w:rPr>
          <w:rFonts w:eastAsia="Times New Roman" w:cstheme="minorHAnsi"/>
          <w:color w:val="2D2D2D"/>
          <w:sz w:val="20"/>
          <w:szCs w:val="20"/>
          <w:lang w:eastAsia="pl-PL"/>
        </w:rPr>
        <w:t>tały rozwój kwalifikacji i uzupełnianie wiedzy w celu zapewnienia najwyższej jakości obsługi</w:t>
      </w:r>
    </w:p>
    <w:p w14:paraId="540ADDBB" w14:textId="77777777" w:rsidR="00600C85" w:rsidRPr="0025214E" w:rsidRDefault="00600C85" w:rsidP="0025214E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7961C905" w14:textId="77777777" w:rsidR="0025214E" w:rsidRPr="0025214E" w:rsidRDefault="0025214E" w:rsidP="0025214E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3769B609" w14:textId="77777777" w:rsidR="0025214E" w:rsidRPr="0025214E" w:rsidRDefault="0025214E" w:rsidP="0025214E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6D793C6D" w14:textId="77777777" w:rsidR="0025214E" w:rsidRPr="0025214E" w:rsidRDefault="0025214E" w:rsidP="0025214E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F101489" w14:textId="77777777" w:rsidR="0025214E" w:rsidRPr="0025214E" w:rsidRDefault="0025214E" w:rsidP="0025214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25214E">
        <w:rPr>
          <w:rFonts w:eastAsia="Times New Roman" w:cstheme="minorHAnsi"/>
          <w:b/>
          <w:bCs/>
          <w:sz w:val="20"/>
          <w:szCs w:val="20"/>
          <w:lang w:eastAsia="pl-PL"/>
        </w:rPr>
        <w:t>W zamian oferujemy:</w:t>
      </w:r>
    </w:p>
    <w:p w14:paraId="6547A794" w14:textId="77777777" w:rsidR="00DC0738" w:rsidRPr="00DC0738" w:rsidRDefault="00DC0738" w:rsidP="00DC07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2F34"/>
          <w:sz w:val="20"/>
          <w:szCs w:val="20"/>
          <w:lang w:eastAsia="pl-PL"/>
        </w:rPr>
      </w:pPr>
      <w:r w:rsidRPr="00DC0738">
        <w:rPr>
          <w:rFonts w:eastAsia="Times New Roman" w:cstheme="minorHAnsi"/>
          <w:color w:val="002F34"/>
          <w:sz w:val="20"/>
          <w:szCs w:val="20"/>
          <w:lang w:eastAsia="pl-PL"/>
        </w:rPr>
        <w:t>To co dla Ciebie najważniejsze: atrakcyjny i przejrzysty system wynagrodzenia (wsparcie finansowe na okres wdrożenia) i zawsze terminową wypłatą</w:t>
      </w:r>
    </w:p>
    <w:p w14:paraId="5CBCF8EC" w14:textId="0CA876F5" w:rsidR="0025214E" w:rsidRPr="00600C85" w:rsidRDefault="0025214E" w:rsidP="00600C85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00C85">
        <w:rPr>
          <w:rFonts w:eastAsia="Times New Roman" w:cstheme="minorHAnsi"/>
          <w:sz w:val="20"/>
          <w:szCs w:val="20"/>
          <w:lang w:eastAsia="pl-PL"/>
        </w:rPr>
        <w:t>bogaty system szkoleń, podczas którego nauczysz się jak budować zaufanie i relację z klientem oraz jak działać skutecznie i realizować projekty. W krótkim czasie opanujesz więc najbardziej pożądane umiejętności na rynku pracy! </w:t>
      </w:r>
      <w:r w:rsidRPr="00600C85">
        <w:rPr>
          <w:rFonts w:eastAsia="Times New Roman" w:cstheme="minorHAnsi"/>
          <w:i/>
          <w:iCs/>
          <w:sz w:val="20"/>
          <w:szCs w:val="20"/>
          <w:bdr w:val="none" w:sz="0" w:space="0" w:color="auto" w:frame="1"/>
          <w:lang w:eastAsia="pl-PL"/>
        </w:rPr>
        <w:t>Online</w:t>
      </w:r>
    </w:p>
    <w:p w14:paraId="431AF0CF" w14:textId="77777777" w:rsidR="00DC0738" w:rsidRPr="00DC0738" w:rsidRDefault="00DC0738" w:rsidP="00600C85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0738">
        <w:rPr>
          <w:rFonts w:cstheme="minorHAnsi"/>
          <w:color w:val="002F34"/>
          <w:sz w:val="20"/>
          <w:szCs w:val="20"/>
          <w:shd w:val="clear" w:color="auto" w:fill="FFFFFF"/>
        </w:rPr>
        <w:t xml:space="preserve">w myśl hasła naszej firmy: You </w:t>
      </w:r>
      <w:proofErr w:type="spellStart"/>
      <w:r w:rsidRPr="00DC0738">
        <w:rPr>
          <w:rFonts w:cstheme="minorHAnsi"/>
          <w:color w:val="002F34"/>
          <w:sz w:val="20"/>
          <w:szCs w:val="20"/>
          <w:shd w:val="clear" w:color="auto" w:fill="FFFFFF"/>
        </w:rPr>
        <w:t>Are</w:t>
      </w:r>
      <w:proofErr w:type="spellEnd"/>
      <w:r w:rsidRPr="00DC0738">
        <w:rPr>
          <w:rFonts w:cstheme="minorHAnsi"/>
          <w:color w:val="002F34"/>
          <w:sz w:val="20"/>
          <w:szCs w:val="20"/>
          <w:shd w:val="clear" w:color="auto" w:fill="FFFFFF"/>
        </w:rPr>
        <w:t xml:space="preserve"> The Boss – w prawdziwym tego słowa znaczeniu – sam wyznaczasz sobie cele</w:t>
      </w:r>
    </w:p>
    <w:p w14:paraId="039D1A29" w14:textId="53AA30B2" w:rsidR="0025214E" w:rsidRPr="00600C85" w:rsidRDefault="0025214E" w:rsidP="00600C85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00C85">
        <w:rPr>
          <w:rFonts w:eastAsia="Times New Roman" w:cstheme="minorHAnsi"/>
          <w:sz w:val="20"/>
          <w:szCs w:val="20"/>
          <w:lang w:eastAsia="pl-PL"/>
        </w:rPr>
        <w:lastRenderedPageBreak/>
        <w:t>najbardziej profesjonalny system szkoleń finansowych na rynku jakiego nie znajdziesz w żadnej innej firmie - od podstaw wyszkolą Ciebie najlepsi ludzie z branży, o których bije się rynek finansowy! </w:t>
      </w:r>
      <w:r w:rsidRPr="00600C85">
        <w:rPr>
          <w:rFonts w:eastAsia="Times New Roman" w:cstheme="minorHAnsi"/>
          <w:i/>
          <w:iCs/>
          <w:sz w:val="20"/>
          <w:szCs w:val="20"/>
          <w:bdr w:val="none" w:sz="0" w:space="0" w:color="auto" w:frame="1"/>
          <w:lang w:eastAsia="pl-PL"/>
        </w:rPr>
        <w:t>Online</w:t>
      </w:r>
    </w:p>
    <w:p w14:paraId="3D013817" w14:textId="03AFAE31" w:rsidR="0025214E" w:rsidRPr="00600C85" w:rsidRDefault="0025214E" w:rsidP="00600C85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00C85">
        <w:rPr>
          <w:rFonts w:eastAsia="Times New Roman" w:cstheme="minorHAnsi"/>
          <w:sz w:val="20"/>
          <w:szCs w:val="20"/>
          <w:lang w:eastAsia="pl-PL"/>
        </w:rPr>
        <w:t>nieograniczone możliwości i ciągły rozwój zawodowy - u nas będziesz awansował na wybranej przez siebie ścieżce kariery: specjalistycznej lub menadżerskiej</w:t>
      </w:r>
    </w:p>
    <w:p w14:paraId="72D18FBC" w14:textId="1662CA49" w:rsidR="0025214E" w:rsidRPr="00600C85" w:rsidRDefault="0025214E" w:rsidP="00600C85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00C85">
        <w:rPr>
          <w:rFonts w:eastAsia="Times New Roman" w:cstheme="minorHAnsi"/>
          <w:sz w:val="20"/>
          <w:szCs w:val="20"/>
          <w:lang w:eastAsia="pl-PL"/>
        </w:rPr>
        <w:t>różnorodność stanowisk - chcemy dostosowywać zakres obowiązków do Twoich umiejętności i tego w czym czujesz się najlepiej</w:t>
      </w:r>
    </w:p>
    <w:p w14:paraId="6C842724" w14:textId="56926A64" w:rsidR="0025214E" w:rsidRPr="00600C85" w:rsidRDefault="0025214E" w:rsidP="00600C85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00C85">
        <w:rPr>
          <w:rFonts w:eastAsia="Times New Roman" w:cstheme="minorHAnsi"/>
          <w:sz w:val="20"/>
          <w:szCs w:val="20"/>
          <w:lang w:eastAsia="pl-PL"/>
        </w:rPr>
        <w:t>liczne konkursy motywacyjne organizowane przez naszych partnerów. Bądź najlepszy w tym co robisz i zwiedzaj z nami kawał świata! </w:t>
      </w:r>
    </w:p>
    <w:p w14:paraId="24DE760F" w14:textId="5882CB20" w:rsidR="0025214E" w:rsidRPr="00600C85" w:rsidRDefault="0025214E" w:rsidP="00600C85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00C85">
        <w:rPr>
          <w:rFonts w:eastAsia="Times New Roman" w:cstheme="minorHAnsi"/>
          <w:sz w:val="20"/>
          <w:szCs w:val="20"/>
          <w:lang w:eastAsia="pl-PL"/>
        </w:rPr>
        <w:t>pracę wśród młodych ludzi, którzy tworzą fantastyczny zespół nie tylko w murach biura – wiemy, że wspierający się team to podstawa!</w:t>
      </w:r>
    </w:p>
    <w:p w14:paraId="0563D92C" w14:textId="4DFF3295" w:rsidR="0025214E" w:rsidRPr="00600C85" w:rsidRDefault="0025214E" w:rsidP="00600C85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00C85">
        <w:rPr>
          <w:rFonts w:eastAsia="Times New Roman" w:cstheme="minorHAnsi"/>
          <w:sz w:val="20"/>
          <w:szCs w:val="20"/>
          <w:lang w:eastAsia="pl-PL"/>
        </w:rPr>
        <w:t>karta Multisport</w:t>
      </w:r>
    </w:p>
    <w:p w14:paraId="628F178B" w14:textId="77777777" w:rsidR="0025214E" w:rsidRPr="0025214E" w:rsidRDefault="0025214E" w:rsidP="0025214E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5214E">
        <w:rPr>
          <w:rFonts w:eastAsia="Times New Roman" w:cstheme="minorHAnsi"/>
          <w:sz w:val="20"/>
          <w:szCs w:val="20"/>
          <w:lang w:eastAsia="pl-PL"/>
        </w:rPr>
        <w:t> </w:t>
      </w:r>
    </w:p>
    <w:p w14:paraId="26870FEE" w14:textId="77777777" w:rsidR="0025214E" w:rsidRPr="0025214E" w:rsidRDefault="0025214E" w:rsidP="0025214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25214E">
        <w:rPr>
          <w:rFonts w:eastAsia="Times New Roman" w:cstheme="minorHAnsi"/>
          <w:b/>
          <w:bCs/>
          <w:sz w:val="20"/>
          <w:szCs w:val="20"/>
          <w:lang w:eastAsia="pl-PL"/>
        </w:rPr>
        <w:t>Nie czekaj, aż zgarną Tobie sprzed nosa najlepszą fuchę w mieście i aplikuj!</w:t>
      </w:r>
    </w:p>
    <w:p w14:paraId="267AEE89" w14:textId="77777777" w:rsidR="0025214E" w:rsidRPr="0025214E" w:rsidRDefault="0025214E" w:rsidP="0025214E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51DC5C6" w14:textId="77777777" w:rsidR="0025214E" w:rsidRPr="0025214E" w:rsidRDefault="0025214E" w:rsidP="0025214E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72392C1F" w14:textId="2446BE61" w:rsidR="0025214E" w:rsidRDefault="0025214E" w:rsidP="0025214E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5214E">
        <w:rPr>
          <w:rFonts w:eastAsia="Times New Roman" w:cstheme="minorHAnsi"/>
          <w:b/>
          <w:bCs/>
          <w:sz w:val="20"/>
          <w:szCs w:val="20"/>
          <w:lang w:eastAsia="pl-PL"/>
        </w:rPr>
        <w:t>Wyślij CV ze zdjęciem</w:t>
      </w:r>
      <w:r w:rsidR="0082561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na mail: </w:t>
      </w:r>
      <w:hyperlink r:id="rId5" w:history="1">
        <w:r w:rsidR="001A3F63" w:rsidRPr="00A0028F">
          <w:rPr>
            <w:rStyle w:val="Hipercze"/>
            <w:rFonts w:eastAsia="Times New Roman" w:cstheme="minorHAnsi"/>
            <w:b/>
            <w:bCs/>
            <w:sz w:val="20"/>
            <w:szCs w:val="20"/>
            <w:lang w:eastAsia="pl-PL"/>
          </w:rPr>
          <w:t>barbara.kwartnik@phinance.pl</w:t>
        </w:r>
      </w:hyperlink>
      <w:r w:rsidR="0082561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25214E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i dopisz koniecznie klauzulę</w:t>
      </w:r>
      <w:r w:rsidRPr="0025214E">
        <w:rPr>
          <w:rFonts w:eastAsia="Times New Roman" w:cstheme="minorHAnsi"/>
          <w:sz w:val="20"/>
          <w:szCs w:val="20"/>
          <w:lang w:eastAsia="pl-PL"/>
        </w:rPr>
        <w:t>: Wyrażam niniejszym dobrowolną zgodę na przetwarzanie przez Phinance S.A. z siedzibą i adresem w Poznaniu (61-814), przy ul Ratajczaka 19, moich danych osobowych zawartych w niniejszym dokumencie w celu przeprowadzenia rekrutacji przez Phinance S.A. Zostałem/</w:t>
      </w:r>
      <w:proofErr w:type="spellStart"/>
      <w:r w:rsidRPr="0025214E">
        <w:rPr>
          <w:rFonts w:eastAsia="Times New Roman" w:cstheme="minorHAnsi"/>
          <w:sz w:val="20"/>
          <w:szCs w:val="20"/>
          <w:lang w:eastAsia="pl-PL"/>
        </w:rPr>
        <w:t>am</w:t>
      </w:r>
      <w:proofErr w:type="spellEnd"/>
      <w:r w:rsidRPr="0025214E">
        <w:rPr>
          <w:rFonts w:eastAsia="Times New Roman" w:cstheme="minorHAnsi"/>
          <w:sz w:val="20"/>
          <w:szCs w:val="20"/>
          <w:lang w:eastAsia="pl-PL"/>
        </w:rPr>
        <w:t xml:space="preserve"> poinformowany/na o możliwości wycofania zgody w każdym czasie oraz, że cofnięcie zgody nie będzie wpływać na zgodność z prawem przetwarzania, którego dokonano na podstawie zgody przed jej wycofaniem, a także o tym, że podanie przeze mnie ww. danych nie jest wymogiem ustawowym ani umownym i nie jestem zobowiązany/na do ich podania.</w:t>
      </w:r>
    </w:p>
    <w:p w14:paraId="3B7C5DF7" w14:textId="2D2D982F" w:rsidR="00DC0738" w:rsidRDefault="00DC0738" w:rsidP="0025214E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FE39555" w14:textId="77777777" w:rsidR="00DC0738" w:rsidRPr="00DC0738" w:rsidRDefault="00DC0738" w:rsidP="00DC0738">
      <w:pPr>
        <w:pStyle w:val="NormalnyWeb"/>
        <w:spacing w:after="0"/>
        <w:rPr>
          <w:rFonts w:asciiTheme="minorHAnsi" w:hAnsiTheme="minorHAnsi" w:cstheme="minorHAnsi"/>
          <w:color w:val="171547"/>
          <w:sz w:val="18"/>
          <w:szCs w:val="18"/>
        </w:rPr>
      </w:pPr>
      <w:r w:rsidRPr="00DC0738">
        <w:rPr>
          <w:rFonts w:asciiTheme="minorHAnsi" w:hAnsiTheme="minorHAnsi" w:cstheme="minorHAnsi"/>
          <w:color w:val="171547"/>
          <w:sz w:val="18"/>
          <w:szCs w:val="18"/>
        </w:rPr>
        <w:t>Szczegółowe dane o przetwarzaniu danych osobowych osób rekrutowanych znajdują się w Polityce prywatności zamieszczonej na stronie</w:t>
      </w:r>
    </w:p>
    <w:p w14:paraId="38E4BA57" w14:textId="77777777" w:rsidR="00DC0738" w:rsidRPr="00DC0738" w:rsidRDefault="0033631F" w:rsidP="00DC0738">
      <w:pPr>
        <w:pStyle w:val="NormalnyWeb"/>
        <w:spacing w:after="0"/>
        <w:rPr>
          <w:rFonts w:asciiTheme="minorHAnsi" w:hAnsiTheme="minorHAnsi" w:cstheme="minorHAnsi"/>
          <w:color w:val="171547"/>
          <w:sz w:val="18"/>
          <w:szCs w:val="18"/>
        </w:rPr>
      </w:pPr>
      <w:hyperlink r:id="rId6" w:tgtFrame="_blank" w:history="1">
        <w:r w:rsidR="00DC0738" w:rsidRPr="00DC0738">
          <w:rPr>
            <w:rStyle w:val="Hipercze"/>
            <w:rFonts w:asciiTheme="minorHAnsi" w:hAnsiTheme="minorHAnsi" w:cstheme="minorHAnsi"/>
            <w:color w:val="405CE0"/>
            <w:sz w:val="18"/>
            <w:szCs w:val="18"/>
          </w:rPr>
          <w:t>https://www.phinance.pl/dane_osobowe</w:t>
        </w:r>
      </w:hyperlink>
    </w:p>
    <w:p w14:paraId="4934198B" w14:textId="77777777" w:rsidR="00DC0738" w:rsidRPr="0025214E" w:rsidRDefault="00DC0738" w:rsidP="0025214E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717EEE2" w14:textId="77777777" w:rsidR="00955327" w:rsidRPr="0025214E" w:rsidRDefault="00955327"/>
    <w:sectPr w:rsidR="00955327" w:rsidRPr="00252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E3CBA"/>
    <w:multiLevelType w:val="hybridMultilevel"/>
    <w:tmpl w:val="4DEA9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0EDD"/>
    <w:multiLevelType w:val="multilevel"/>
    <w:tmpl w:val="B876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E401FA"/>
    <w:multiLevelType w:val="multilevel"/>
    <w:tmpl w:val="207E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132219"/>
    <w:multiLevelType w:val="multilevel"/>
    <w:tmpl w:val="BC32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7674C3"/>
    <w:multiLevelType w:val="hybridMultilevel"/>
    <w:tmpl w:val="0DC6BC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867D7"/>
    <w:multiLevelType w:val="multilevel"/>
    <w:tmpl w:val="F7F2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7420734">
    <w:abstractNumId w:val="2"/>
  </w:num>
  <w:num w:numId="2" w16cid:durableId="721295766">
    <w:abstractNumId w:val="3"/>
  </w:num>
  <w:num w:numId="3" w16cid:durableId="721094761">
    <w:abstractNumId w:val="1"/>
  </w:num>
  <w:num w:numId="4" w16cid:durableId="1363818515">
    <w:abstractNumId w:val="0"/>
  </w:num>
  <w:num w:numId="5" w16cid:durableId="1331064534">
    <w:abstractNumId w:val="4"/>
  </w:num>
  <w:num w:numId="6" w16cid:durableId="7798843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4E"/>
    <w:rsid w:val="001A3F63"/>
    <w:rsid w:val="0025214E"/>
    <w:rsid w:val="0033631F"/>
    <w:rsid w:val="003613EC"/>
    <w:rsid w:val="00600C85"/>
    <w:rsid w:val="00791593"/>
    <w:rsid w:val="0082561D"/>
    <w:rsid w:val="00955327"/>
    <w:rsid w:val="00DC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6051"/>
  <w15:chartTrackingRefBased/>
  <w15:docId w15:val="{CE827F4E-1E6F-47F1-BBE5-45036950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ql-align-center">
    <w:name w:val="ql-align-center"/>
    <w:basedOn w:val="Normalny"/>
    <w:rsid w:val="0025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214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5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5214E"/>
    <w:rPr>
      <w:i/>
      <w:iCs/>
    </w:rPr>
  </w:style>
  <w:style w:type="paragraph" w:styleId="Akapitzlist">
    <w:name w:val="List Paragraph"/>
    <w:basedOn w:val="Normalny"/>
    <w:uiPriority w:val="34"/>
    <w:qFormat/>
    <w:rsid w:val="00600C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56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5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4588">
          <w:marLeft w:val="0"/>
          <w:marRight w:val="0"/>
          <w:marTop w:val="0"/>
          <w:marBottom w:val="0"/>
          <w:divBdr>
            <w:top w:val="single" w:sz="6" w:space="0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inance.pl/dane_osobowe" TargetMode="External"/><Relationship Id="rId5" Type="http://schemas.openxmlformats.org/officeDocument/2006/relationships/hyperlink" Target="mailto:barbara.kwartnik@phinan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Opoka</dc:creator>
  <cp:keywords/>
  <dc:description/>
  <cp:lastModifiedBy>Albert Opoka</cp:lastModifiedBy>
  <cp:revision>3</cp:revision>
  <dcterms:created xsi:type="dcterms:W3CDTF">2022-03-07T07:53:00Z</dcterms:created>
  <dcterms:modified xsi:type="dcterms:W3CDTF">2022-06-01T07:49:00Z</dcterms:modified>
</cp:coreProperties>
</file>